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A01" w14:textId="0EF767A3" w:rsidR="00F47F2F" w:rsidRPr="002D35E2" w:rsidRDefault="00763A54" w:rsidP="00F47F2F">
      <w:pPr>
        <w:pStyle w:val="Heading1"/>
        <w:rPr>
          <w:rFonts w:ascii="Arial" w:eastAsia="Times New Roman" w:hAnsi="Arial" w:cs="Arial"/>
          <w:b/>
          <w:color w:val="auto"/>
          <w:sz w:val="20"/>
          <w:szCs w:val="20"/>
        </w:rPr>
      </w:pPr>
      <w:proofErr w:type="spellStart"/>
      <w:r w:rsidRPr="002D35E2">
        <w:rPr>
          <w:rFonts w:ascii="Arial" w:eastAsia="Times New Roman" w:hAnsi="Arial" w:cs="Arial"/>
          <w:b/>
          <w:color w:val="auto"/>
          <w:sz w:val="20"/>
          <w:szCs w:val="20"/>
        </w:rPr>
        <w:t>BrainsCAN</w:t>
      </w:r>
      <w:proofErr w:type="spellEnd"/>
      <w:r w:rsidRPr="002D35E2">
        <w:rPr>
          <w:rFonts w:ascii="Arial" w:eastAsia="Times New Roman" w:hAnsi="Arial" w:cs="Arial"/>
          <w:b/>
          <w:color w:val="auto"/>
          <w:sz w:val="20"/>
          <w:szCs w:val="20"/>
        </w:rPr>
        <w:t xml:space="preserve"> postdoctoral award</w:t>
      </w:r>
      <w:r w:rsidR="00F47F2F" w:rsidRPr="002D35E2">
        <w:rPr>
          <w:rFonts w:ascii="Arial" w:eastAsia="Times New Roman" w:hAnsi="Arial" w:cs="Arial"/>
          <w:b/>
          <w:color w:val="auto"/>
          <w:sz w:val="20"/>
          <w:szCs w:val="20"/>
        </w:rPr>
        <w:t xml:space="preserve"> at </w:t>
      </w:r>
      <w:r w:rsidR="002D35E2">
        <w:rPr>
          <w:rFonts w:ascii="Arial" w:eastAsia="Times New Roman" w:hAnsi="Arial" w:cs="Arial"/>
          <w:b/>
          <w:color w:val="auto"/>
          <w:sz w:val="20"/>
          <w:szCs w:val="20"/>
        </w:rPr>
        <w:t>t</w:t>
      </w:r>
      <w:r w:rsidRPr="002D35E2">
        <w:rPr>
          <w:rFonts w:ascii="Arial" w:eastAsia="Times New Roman" w:hAnsi="Arial" w:cs="Arial"/>
          <w:b/>
          <w:color w:val="auto"/>
          <w:sz w:val="20"/>
          <w:szCs w:val="20"/>
        </w:rPr>
        <w:t>he Brain and Mind Institute</w:t>
      </w:r>
      <w:r w:rsidR="00F47F2F" w:rsidRPr="002D35E2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Pr="002D35E2">
        <w:rPr>
          <w:rFonts w:ascii="Arial" w:eastAsia="Times New Roman" w:hAnsi="Arial" w:cs="Arial"/>
          <w:b/>
          <w:color w:val="auto"/>
          <w:sz w:val="20"/>
          <w:szCs w:val="20"/>
        </w:rPr>
        <w:t>Western University, Canada</w:t>
      </w:r>
    </w:p>
    <w:p w14:paraId="5F06D5A0" w14:textId="7007FA61" w:rsidR="00FA7804" w:rsidRDefault="00763A54" w:rsidP="00763A54">
      <w:pPr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2D35E2">
        <w:rPr>
          <w:rFonts w:ascii="Arial" w:eastAsia="Times New Roman" w:hAnsi="Arial" w:cs="Arial"/>
          <w:sz w:val="18"/>
          <w:szCs w:val="18"/>
        </w:rPr>
        <w:t xml:space="preserve">Dr. </w:t>
      </w:r>
      <w:r w:rsidR="00F47F2F" w:rsidRPr="002D35E2">
        <w:rPr>
          <w:rFonts w:ascii="Arial" w:eastAsia="Times New Roman" w:hAnsi="Arial" w:cs="Arial"/>
          <w:sz w:val="18"/>
          <w:szCs w:val="18"/>
        </w:rPr>
        <w:t>Marieke Mur</w:t>
      </w:r>
      <w:r w:rsidRPr="002D35E2">
        <w:rPr>
          <w:rFonts w:ascii="Arial" w:eastAsia="Times New Roman" w:hAnsi="Arial" w:cs="Arial"/>
          <w:sz w:val="18"/>
          <w:szCs w:val="18"/>
        </w:rPr>
        <w:t xml:space="preserve"> is soliciting postdoctoral applicants to </w:t>
      </w:r>
      <w:r w:rsidR="00222074">
        <w:rPr>
          <w:rFonts w:ascii="Arial" w:eastAsia="Times New Roman" w:hAnsi="Arial" w:cs="Arial"/>
          <w:sz w:val="18"/>
          <w:szCs w:val="18"/>
        </w:rPr>
        <w:t>Western</w:t>
      </w:r>
      <w:r w:rsidRPr="002D35E2">
        <w:rPr>
          <w:rFonts w:ascii="Arial" w:eastAsia="Times New Roman" w:hAnsi="Arial" w:cs="Arial"/>
          <w:sz w:val="18"/>
          <w:szCs w:val="18"/>
        </w:rPr>
        <w:t xml:space="preserve">'s prestigious </w:t>
      </w:r>
      <w:proofErr w:type="spellStart"/>
      <w:r w:rsidRPr="002D35E2">
        <w:rPr>
          <w:rFonts w:ascii="Arial" w:eastAsia="Times New Roman" w:hAnsi="Arial" w:cs="Arial"/>
          <w:sz w:val="18"/>
          <w:szCs w:val="18"/>
        </w:rPr>
        <w:t>BrainsCAN</w:t>
      </w:r>
      <w:proofErr w:type="spellEnd"/>
      <w:r w:rsidRPr="002D35E2">
        <w:rPr>
          <w:rFonts w:ascii="Arial" w:eastAsia="Times New Roman" w:hAnsi="Arial" w:cs="Arial"/>
          <w:sz w:val="18"/>
          <w:szCs w:val="18"/>
        </w:rPr>
        <w:t xml:space="preserve"> postdoctoral</w:t>
      </w:r>
      <w:r w:rsidR="002D35E2">
        <w:rPr>
          <w:rFonts w:ascii="Arial" w:eastAsia="Times New Roman" w:hAnsi="Arial" w:cs="Arial"/>
          <w:sz w:val="18"/>
          <w:szCs w:val="18"/>
        </w:rPr>
        <w:t xml:space="preserve"> fellowship award</w:t>
      </w:r>
      <w:r w:rsidRPr="002D35E2">
        <w:rPr>
          <w:rFonts w:ascii="Arial" w:eastAsia="Times New Roman" w:hAnsi="Arial" w:cs="Arial"/>
          <w:sz w:val="18"/>
          <w:szCs w:val="18"/>
        </w:rPr>
        <w:t xml:space="preserve">. </w:t>
      </w:r>
      <w:r w:rsidR="00FA7804">
        <w:rPr>
          <w:rFonts w:ascii="Arial" w:eastAsia="Times New Roman" w:hAnsi="Arial" w:cs="Arial"/>
          <w:sz w:val="18"/>
          <w:szCs w:val="18"/>
        </w:rPr>
        <w:t xml:space="preserve">Research in </w:t>
      </w:r>
      <w:r w:rsidR="006B4D67">
        <w:rPr>
          <w:rFonts w:ascii="Arial" w:eastAsia="Times New Roman" w:hAnsi="Arial" w:cs="Arial"/>
          <w:sz w:val="18"/>
          <w:szCs w:val="18"/>
        </w:rPr>
        <w:t>the Visual Cognition</w:t>
      </w:r>
      <w:r w:rsidR="00FA7804">
        <w:rPr>
          <w:rFonts w:ascii="Arial" w:eastAsia="Times New Roman" w:hAnsi="Arial" w:cs="Arial"/>
          <w:sz w:val="18"/>
          <w:szCs w:val="18"/>
        </w:rPr>
        <w:t xml:space="preserve"> lab </w:t>
      </w:r>
      <w:r w:rsidR="002D35E2">
        <w:rPr>
          <w:rFonts w:ascii="Arial" w:eastAsia="Times New Roman" w:hAnsi="Arial" w:cs="Arial"/>
          <w:sz w:val="18"/>
          <w:szCs w:val="18"/>
        </w:rPr>
        <w:t>focuse</w:t>
      </w:r>
      <w:r w:rsidR="00FA7804">
        <w:rPr>
          <w:rFonts w:ascii="Arial" w:eastAsia="Times New Roman" w:hAnsi="Arial" w:cs="Arial"/>
          <w:sz w:val="18"/>
          <w:szCs w:val="18"/>
        </w:rPr>
        <w:t>s</w:t>
      </w:r>
      <w:r w:rsidR="002D35E2">
        <w:rPr>
          <w:rFonts w:ascii="Arial" w:eastAsia="Times New Roman" w:hAnsi="Arial" w:cs="Arial"/>
          <w:sz w:val="18"/>
          <w:szCs w:val="18"/>
        </w:rPr>
        <w:t xml:space="preserve"> on understanding</w:t>
      </w:r>
      <w:r w:rsidR="00F47F2F" w:rsidRPr="002D35E2">
        <w:rPr>
          <w:rFonts w:ascii="Arial" w:eastAsia="Times New Roman" w:hAnsi="Arial" w:cs="Arial"/>
          <w:sz w:val="18"/>
          <w:szCs w:val="18"/>
        </w:rPr>
        <w:t xml:space="preserve"> how the brain</w:t>
      </w:r>
      <w:r w:rsidR="00FA7804">
        <w:rPr>
          <w:rFonts w:ascii="Arial" w:eastAsia="Times New Roman" w:hAnsi="Arial" w:cs="Arial"/>
          <w:sz w:val="18"/>
          <w:szCs w:val="18"/>
        </w:rPr>
        <w:t xml:space="preserve"> </w:t>
      </w:r>
      <w:r w:rsidR="00F47F2F" w:rsidRPr="002D35E2">
        <w:rPr>
          <w:rFonts w:ascii="Arial" w:eastAsia="Times New Roman" w:hAnsi="Arial" w:cs="Arial"/>
          <w:sz w:val="18"/>
          <w:szCs w:val="18"/>
        </w:rPr>
        <w:t>makes sense of the visual world</w:t>
      </w:r>
      <w:r w:rsidR="00FA7804">
        <w:rPr>
          <w:rFonts w:ascii="Arial" w:eastAsia="Times New Roman" w:hAnsi="Arial" w:cs="Arial"/>
          <w:sz w:val="18"/>
          <w:szCs w:val="18"/>
        </w:rPr>
        <w:t xml:space="preserve"> around us. How do we </w:t>
      </w:r>
      <w:proofErr w:type="spellStart"/>
      <w:r w:rsidR="00FA7804">
        <w:rPr>
          <w:rFonts w:ascii="Arial" w:eastAsia="Times New Roman" w:hAnsi="Arial" w:cs="Arial"/>
          <w:sz w:val="18"/>
          <w:szCs w:val="18"/>
        </w:rPr>
        <w:t>recognise</w:t>
      </w:r>
      <w:proofErr w:type="spellEnd"/>
      <w:r w:rsidR="00FA7804">
        <w:rPr>
          <w:rFonts w:ascii="Arial" w:eastAsia="Times New Roman" w:hAnsi="Arial" w:cs="Arial"/>
          <w:sz w:val="18"/>
          <w:szCs w:val="18"/>
        </w:rPr>
        <w:t xml:space="preserve"> objects? What neural and computational mechanisms underlie this ability? How are incoming visual signals integrated with </w:t>
      </w:r>
      <w:proofErr w:type="spellStart"/>
      <w:r w:rsidR="00FA7804">
        <w:rPr>
          <w:rFonts w:ascii="Arial" w:eastAsia="Times New Roman" w:hAnsi="Arial" w:cs="Arial"/>
          <w:sz w:val="18"/>
          <w:szCs w:val="18"/>
        </w:rPr>
        <w:t>behavioural</w:t>
      </w:r>
      <w:proofErr w:type="spellEnd"/>
      <w:r w:rsidR="00FA7804">
        <w:rPr>
          <w:rFonts w:ascii="Arial" w:eastAsia="Times New Roman" w:hAnsi="Arial" w:cs="Arial"/>
          <w:sz w:val="18"/>
          <w:szCs w:val="18"/>
        </w:rPr>
        <w:t xml:space="preserve"> goals?</w:t>
      </w:r>
      <w:r w:rsidR="006B4D67">
        <w:rPr>
          <w:rFonts w:ascii="Arial" w:eastAsia="Times New Roman" w:hAnsi="Arial" w:cs="Arial"/>
          <w:sz w:val="18"/>
          <w:szCs w:val="18"/>
        </w:rPr>
        <w:t xml:space="preserve"> We address these questions using a combination of psychophysics, neuroimaging, and computational modeling.</w:t>
      </w:r>
    </w:p>
    <w:p w14:paraId="79806D52" w14:textId="77777777" w:rsidR="00FA7804" w:rsidRPr="00FA7804" w:rsidRDefault="00FA7804" w:rsidP="00763A54">
      <w:pPr>
        <w:spacing w:after="0" w:line="306" w:lineRule="atLeast"/>
        <w:rPr>
          <w:rFonts w:ascii="Arial" w:eastAsia="Times New Roman" w:hAnsi="Arial" w:cs="Arial"/>
          <w:sz w:val="18"/>
          <w:szCs w:val="18"/>
        </w:rPr>
      </w:pPr>
    </w:p>
    <w:p w14:paraId="0DB15009" w14:textId="1A0D8737" w:rsidR="009678CE" w:rsidRDefault="00763A54" w:rsidP="00763A54">
      <w:pPr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FA7804">
        <w:rPr>
          <w:rFonts w:ascii="Arial" w:eastAsia="Times New Roman" w:hAnsi="Arial" w:cs="Arial"/>
          <w:sz w:val="18"/>
          <w:szCs w:val="18"/>
        </w:rPr>
        <w:t xml:space="preserve">The post-holder will play a key role in neuroimaging and </w:t>
      </w:r>
      <w:r w:rsidR="00F47F2F" w:rsidRPr="00FA7804">
        <w:rPr>
          <w:rFonts w:ascii="Arial" w:eastAsia="Times New Roman" w:hAnsi="Arial" w:cs="Arial"/>
          <w:sz w:val="18"/>
          <w:szCs w:val="18"/>
        </w:rPr>
        <w:t xml:space="preserve">computational investigations of </w:t>
      </w:r>
      <w:r w:rsidR="00FA7804">
        <w:rPr>
          <w:rFonts w:ascii="Arial" w:eastAsia="Times New Roman" w:hAnsi="Arial" w:cs="Arial"/>
          <w:sz w:val="18"/>
          <w:szCs w:val="18"/>
        </w:rPr>
        <w:t>visual cognition.</w:t>
      </w:r>
      <w:r w:rsidRPr="00FA7804">
        <w:rPr>
          <w:rFonts w:ascii="Arial" w:eastAsia="Times New Roman" w:hAnsi="Arial" w:cs="Arial"/>
          <w:sz w:val="18"/>
          <w:szCs w:val="18"/>
        </w:rPr>
        <w:t xml:space="preserve"> </w:t>
      </w:r>
      <w:r w:rsidR="000E20B8">
        <w:rPr>
          <w:rFonts w:ascii="Arial" w:eastAsia="Times New Roman" w:hAnsi="Arial" w:cs="Arial"/>
          <w:sz w:val="18"/>
          <w:szCs w:val="18"/>
        </w:rPr>
        <w:t xml:space="preserve">The </w:t>
      </w:r>
      <w:r w:rsidR="00AC6BCB">
        <w:rPr>
          <w:rFonts w:ascii="Arial" w:eastAsia="Times New Roman" w:hAnsi="Arial" w:cs="Arial"/>
          <w:sz w:val="18"/>
          <w:szCs w:val="18"/>
        </w:rPr>
        <w:t>applicant</w:t>
      </w:r>
      <w:r w:rsidR="000E20B8">
        <w:rPr>
          <w:rFonts w:ascii="Arial" w:eastAsia="Times New Roman" w:hAnsi="Arial" w:cs="Arial"/>
          <w:sz w:val="18"/>
          <w:szCs w:val="18"/>
        </w:rPr>
        <w:t xml:space="preserve"> should have a</w:t>
      </w:r>
      <w:r w:rsidRPr="00FA7804">
        <w:rPr>
          <w:rFonts w:ascii="Arial" w:eastAsia="Times New Roman" w:hAnsi="Arial" w:cs="Arial"/>
          <w:sz w:val="18"/>
          <w:szCs w:val="18"/>
        </w:rPr>
        <w:t xml:space="preserve"> background in cognitive neuroscience</w:t>
      </w:r>
      <w:r w:rsidR="00593214">
        <w:rPr>
          <w:rFonts w:ascii="Arial" w:eastAsia="Times New Roman" w:hAnsi="Arial" w:cs="Arial"/>
          <w:sz w:val="18"/>
          <w:szCs w:val="18"/>
        </w:rPr>
        <w:t>,</w:t>
      </w:r>
      <w:r w:rsidR="00FA7804">
        <w:rPr>
          <w:rFonts w:ascii="Arial" w:eastAsia="Times New Roman" w:hAnsi="Arial" w:cs="Arial"/>
          <w:sz w:val="18"/>
          <w:szCs w:val="18"/>
        </w:rPr>
        <w:t xml:space="preserve"> </w:t>
      </w:r>
      <w:r w:rsidR="00593214">
        <w:rPr>
          <w:rFonts w:ascii="Arial" w:eastAsia="Times New Roman" w:hAnsi="Arial" w:cs="Arial"/>
          <w:sz w:val="18"/>
          <w:szCs w:val="18"/>
        </w:rPr>
        <w:t>and</w:t>
      </w:r>
      <w:r w:rsidR="000E20B8">
        <w:rPr>
          <w:rFonts w:ascii="Arial" w:eastAsia="Times New Roman" w:hAnsi="Arial" w:cs="Arial"/>
          <w:sz w:val="18"/>
          <w:szCs w:val="18"/>
        </w:rPr>
        <w:t xml:space="preserve"> </w:t>
      </w:r>
      <w:r w:rsidRPr="00FA7804">
        <w:rPr>
          <w:rFonts w:ascii="Arial" w:eastAsia="Times New Roman" w:hAnsi="Arial" w:cs="Arial"/>
          <w:sz w:val="18"/>
          <w:szCs w:val="18"/>
        </w:rPr>
        <w:t>expertise in</w:t>
      </w:r>
      <w:r w:rsidR="00F47F2F" w:rsidRPr="00FA7804">
        <w:rPr>
          <w:rFonts w:ascii="Arial" w:eastAsia="Times New Roman" w:hAnsi="Arial" w:cs="Arial"/>
          <w:sz w:val="18"/>
          <w:szCs w:val="18"/>
        </w:rPr>
        <w:t xml:space="preserve"> </w:t>
      </w:r>
      <w:r w:rsidR="000E20B8">
        <w:rPr>
          <w:rFonts w:ascii="Arial" w:eastAsia="Times New Roman" w:hAnsi="Arial" w:cs="Arial"/>
          <w:sz w:val="18"/>
          <w:szCs w:val="18"/>
        </w:rPr>
        <w:t>programming and analysis</w:t>
      </w:r>
      <w:r w:rsidR="00474C07">
        <w:rPr>
          <w:rFonts w:ascii="Arial" w:eastAsia="Times New Roman" w:hAnsi="Arial" w:cs="Arial"/>
          <w:sz w:val="18"/>
          <w:szCs w:val="18"/>
        </w:rPr>
        <w:t xml:space="preserve"> </w:t>
      </w:r>
      <w:r w:rsidR="000E20B8">
        <w:rPr>
          <w:rFonts w:ascii="Arial" w:eastAsia="Times New Roman" w:hAnsi="Arial" w:cs="Arial"/>
          <w:sz w:val="18"/>
          <w:szCs w:val="18"/>
        </w:rPr>
        <w:t xml:space="preserve">of fMRI or </w:t>
      </w:r>
      <w:r w:rsidR="008275B8">
        <w:rPr>
          <w:rFonts w:ascii="Arial" w:eastAsia="Times New Roman" w:hAnsi="Arial" w:cs="Arial"/>
          <w:sz w:val="18"/>
          <w:szCs w:val="18"/>
        </w:rPr>
        <w:t>E</w:t>
      </w:r>
      <w:r w:rsidR="00222074">
        <w:rPr>
          <w:rFonts w:ascii="Arial" w:eastAsia="Times New Roman" w:hAnsi="Arial" w:cs="Arial"/>
          <w:sz w:val="18"/>
          <w:szCs w:val="18"/>
        </w:rPr>
        <w:t>EG</w:t>
      </w:r>
      <w:r w:rsidR="008275B8">
        <w:rPr>
          <w:rFonts w:ascii="Arial" w:eastAsia="Times New Roman" w:hAnsi="Arial" w:cs="Arial"/>
          <w:sz w:val="18"/>
          <w:szCs w:val="18"/>
        </w:rPr>
        <w:t>/</w:t>
      </w:r>
      <w:r w:rsidR="000E20B8">
        <w:rPr>
          <w:rFonts w:ascii="Arial" w:eastAsia="Times New Roman" w:hAnsi="Arial" w:cs="Arial"/>
          <w:sz w:val="18"/>
          <w:szCs w:val="18"/>
        </w:rPr>
        <w:t>MEG data</w:t>
      </w:r>
      <w:r w:rsidR="00593214">
        <w:rPr>
          <w:rFonts w:ascii="Arial" w:eastAsia="Times New Roman" w:hAnsi="Arial" w:cs="Arial"/>
          <w:sz w:val="18"/>
          <w:szCs w:val="18"/>
        </w:rPr>
        <w:t xml:space="preserve">. A background in computer science or engineering is also suitable, given that the candidate has experience with neuroimaging data analysis </w:t>
      </w:r>
      <w:r w:rsidR="008275B8">
        <w:rPr>
          <w:rFonts w:ascii="Arial" w:eastAsia="Times New Roman" w:hAnsi="Arial" w:cs="Arial"/>
          <w:sz w:val="18"/>
          <w:szCs w:val="18"/>
        </w:rPr>
        <w:t>and</w:t>
      </w:r>
      <w:r w:rsidR="00593214">
        <w:rPr>
          <w:rFonts w:ascii="Arial" w:eastAsia="Times New Roman" w:hAnsi="Arial" w:cs="Arial"/>
          <w:sz w:val="18"/>
          <w:szCs w:val="18"/>
        </w:rPr>
        <w:t xml:space="preserve"> </w:t>
      </w:r>
      <w:r w:rsidR="00732B17">
        <w:rPr>
          <w:rFonts w:ascii="Arial" w:eastAsia="Times New Roman" w:hAnsi="Arial" w:cs="Arial"/>
          <w:sz w:val="18"/>
          <w:szCs w:val="18"/>
        </w:rPr>
        <w:t xml:space="preserve">a </w:t>
      </w:r>
      <w:r w:rsidR="00593214">
        <w:rPr>
          <w:rFonts w:ascii="Arial" w:eastAsia="Times New Roman" w:hAnsi="Arial" w:cs="Arial"/>
          <w:sz w:val="18"/>
          <w:szCs w:val="18"/>
        </w:rPr>
        <w:t>keen interest in</w:t>
      </w:r>
      <w:r w:rsidR="00732B17">
        <w:rPr>
          <w:rFonts w:ascii="Arial" w:eastAsia="Times New Roman" w:hAnsi="Arial" w:cs="Arial"/>
          <w:sz w:val="18"/>
          <w:szCs w:val="18"/>
        </w:rPr>
        <w:t xml:space="preserve"> understand</w:t>
      </w:r>
      <w:r w:rsidR="00593214">
        <w:rPr>
          <w:rFonts w:ascii="Arial" w:eastAsia="Times New Roman" w:hAnsi="Arial" w:cs="Arial"/>
          <w:sz w:val="18"/>
          <w:szCs w:val="18"/>
        </w:rPr>
        <w:t>ing</w:t>
      </w:r>
      <w:r w:rsidR="00732B17">
        <w:rPr>
          <w:rFonts w:ascii="Arial" w:eastAsia="Times New Roman" w:hAnsi="Arial" w:cs="Arial"/>
          <w:sz w:val="18"/>
          <w:szCs w:val="18"/>
        </w:rPr>
        <w:t xml:space="preserve"> human brain function</w:t>
      </w:r>
      <w:r w:rsidR="000E20B8">
        <w:rPr>
          <w:rFonts w:ascii="Arial" w:eastAsia="Times New Roman" w:hAnsi="Arial" w:cs="Arial"/>
          <w:sz w:val="18"/>
          <w:szCs w:val="18"/>
        </w:rPr>
        <w:t xml:space="preserve">. </w:t>
      </w:r>
      <w:r w:rsidRPr="00FA7804">
        <w:rPr>
          <w:rFonts w:ascii="Arial" w:eastAsia="Times New Roman" w:hAnsi="Arial" w:cs="Arial"/>
          <w:sz w:val="18"/>
          <w:szCs w:val="18"/>
        </w:rPr>
        <w:t xml:space="preserve">The successful applicant will enjoy working as part of an interdisciplinary team and </w:t>
      </w:r>
      <w:r w:rsidR="00222074">
        <w:rPr>
          <w:rFonts w:ascii="Arial" w:eastAsia="Times New Roman" w:hAnsi="Arial" w:cs="Arial"/>
          <w:sz w:val="18"/>
          <w:szCs w:val="18"/>
        </w:rPr>
        <w:t>be able</w:t>
      </w:r>
      <w:r w:rsidRPr="00FA7804">
        <w:rPr>
          <w:rFonts w:ascii="Arial" w:eastAsia="Times New Roman" w:hAnsi="Arial" w:cs="Arial"/>
          <w:sz w:val="18"/>
          <w:szCs w:val="18"/>
        </w:rPr>
        <w:t xml:space="preserve"> to mentor members of the lab.</w:t>
      </w:r>
      <w:r w:rsidRPr="00FA7804">
        <w:rPr>
          <w:rFonts w:ascii="Arial" w:eastAsia="Times New Roman" w:hAnsi="Arial" w:cs="Arial"/>
          <w:sz w:val="18"/>
          <w:szCs w:val="18"/>
        </w:rPr>
        <w:br/>
      </w:r>
      <w:r w:rsidRPr="00FA7804">
        <w:rPr>
          <w:rFonts w:ascii="Arial" w:eastAsia="Times New Roman" w:hAnsi="Arial" w:cs="Arial"/>
          <w:sz w:val="18"/>
          <w:szCs w:val="18"/>
        </w:rPr>
        <w:br/>
      </w:r>
      <w:r w:rsidRPr="00AC6BCB">
        <w:rPr>
          <w:rFonts w:ascii="Arial" w:eastAsia="Times New Roman" w:hAnsi="Arial" w:cs="Arial"/>
          <w:sz w:val="18"/>
          <w:szCs w:val="18"/>
        </w:rPr>
        <w:t xml:space="preserve">For further details on Dr. </w:t>
      </w:r>
      <w:r w:rsidR="00F47F2F" w:rsidRPr="00AC6BCB">
        <w:rPr>
          <w:rFonts w:ascii="Arial" w:eastAsia="Times New Roman" w:hAnsi="Arial" w:cs="Arial"/>
          <w:sz w:val="18"/>
          <w:szCs w:val="18"/>
        </w:rPr>
        <w:t>Mur</w:t>
      </w:r>
      <w:r w:rsidRPr="00AC6BCB">
        <w:rPr>
          <w:rFonts w:ascii="Arial" w:eastAsia="Times New Roman" w:hAnsi="Arial" w:cs="Arial"/>
          <w:sz w:val="18"/>
          <w:szCs w:val="18"/>
        </w:rPr>
        <w:t>’s research, see</w:t>
      </w:r>
      <w:r w:rsidR="00F47F2F" w:rsidRPr="00AC6BCB">
        <w:rPr>
          <w:rFonts w:ascii="Arial" w:eastAsia="Times New Roman" w:hAnsi="Arial" w:cs="Arial"/>
          <w:sz w:val="18"/>
          <w:szCs w:val="18"/>
        </w:rPr>
        <w:t xml:space="preserve"> </w:t>
      </w:r>
      <w:hyperlink r:id="rId4" w:history="1">
        <w:r w:rsidR="006B4D67" w:rsidRPr="001D1D08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http://mariekemur.com</w:t>
        </w:r>
      </w:hyperlink>
      <w:r w:rsidRPr="00AC6BCB">
        <w:rPr>
          <w:rFonts w:ascii="Arial" w:eastAsia="Times New Roman" w:hAnsi="Arial" w:cs="Arial"/>
          <w:sz w:val="18"/>
          <w:szCs w:val="18"/>
        </w:rPr>
        <w:t>.</w:t>
      </w:r>
      <w:r w:rsidR="00AC6BCB">
        <w:rPr>
          <w:rFonts w:ascii="Arial" w:eastAsia="Times New Roman" w:hAnsi="Arial" w:cs="Arial"/>
          <w:sz w:val="18"/>
          <w:szCs w:val="18"/>
        </w:rPr>
        <w:t xml:space="preserve"> The successful applicant will join the Brain and Mind Institute</w:t>
      </w:r>
      <w:r w:rsidRPr="00763A54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="00AC6BCB" w:rsidRPr="009678CE">
        <w:rPr>
          <w:rFonts w:ascii="Arial" w:eastAsia="Times New Roman" w:hAnsi="Arial" w:cs="Arial"/>
          <w:sz w:val="18"/>
          <w:szCs w:val="18"/>
        </w:rPr>
        <w:t>(</w:t>
      </w:r>
      <w:r w:rsidR="009678CE" w:rsidRPr="009678CE">
        <w:rPr>
          <w:rFonts w:ascii="Arial" w:eastAsia="Times New Roman" w:hAnsi="Arial" w:cs="Arial"/>
          <w:sz w:val="18"/>
          <w:szCs w:val="18"/>
        </w:rPr>
        <w:t>BMI</w:t>
      </w:r>
      <w:r w:rsidR="00AC6BCB" w:rsidRPr="00AC6BCB">
        <w:rPr>
          <w:rFonts w:ascii="Arial" w:eastAsia="Times New Roman" w:hAnsi="Arial" w:cs="Arial"/>
          <w:sz w:val="18"/>
          <w:szCs w:val="18"/>
        </w:rPr>
        <w:t>)</w:t>
      </w:r>
      <w:r w:rsidR="006B4D67">
        <w:rPr>
          <w:rFonts w:ascii="Arial" w:eastAsia="Times New Roman" w:hAnsi="Arial" w:cs="Arial"/>
          <w:sz w:val="18"/>
          <w:szCs w:val="18"/>
        </w:rPr>
        <w:t>, which is</w:t>
      </w:r>
      <w:r w:rsidR="00617210">
        <w:rPr>
          <w:rFonts w:ascii="Arial" w:eastAsia="Times New Roman" w:hAnsi="Arial" w:cs="Arial"/>
          <w:sz w:val="18"/>
          <w:szCs w:val="18"/>
        </w:rPr>
        <w:t xml:space="preserve"> </w:t>
      </w:r>
      <w:r w:rsidR="00AC6BCB" w:rsidRPr="00AC6BCB">
        <w:rPr>
          <w:rFonts w:ascii="Arial" w:eastAsia="Times New Roman" w:hAnsi="Arial" w:cs="Arial"/>
          <w:sz w:val="18"/>
          <w:szCs w:val="18"/>
        </w:rPr>
        <w:t>one</w:t>
      </w:r>
      <w:r w:rsidR="00AC6BCB">
        <w:rPr>
          <w:rFonts w:ascii="Arial" w:eastAsia="Times New Roman" w:hAnsi="Arial" w:cs="Arial"/>
          <w:sz w:val="18"/>
          <w:szCs w:val="18"/>
        </w:rPr>
        <w:t xml:space="preserve"> of the </w:t>
      </w:r>
      <w:r w:rsidR="009678CE">
        <w:rPr>
          <w:rFonts w:ascii="Arial" w:eastAsia="Times New Roman" w:hAnsi="Arial" w:cs="Arial"/>
          <w:sz w:val="18"/>
          <w:szCs w:val="18"/>
        </w:rPr>
        <w:t xml:space="preserve">leading </w:t>
      </w:r>
      <w:proofErr w:type="spellStart"/>
      <w:r w:rsidR="009678CE">
        <w:rPr>
          <w:rFonts w:ascii="Arial" w:eastAsia="Times New Roman" w:hAnsi="Arial" w:cs="Arial"/>
          <w:sz w:val="18"/>
          <w:szCs w:val="18"/>
        </w:rPr>
        <w:t>centres</w:t>
      </w:r>
      <w:proofErr w:type="spellEnd"/>
      <w:r w:rsidR="009678CE">
        <w:rPr>
          <w:rFonts w:ascii="Arial" w:eastAsia="Times New Roman" w:hAnsi="Arial" w:cs="Arial"/>
          <w:sz w:val="18"/>
          <w:szCs w:val="18"/>
        </w:rPr>
        <w:t xml:space="preserve"> in cognitive neuroscience in Canada</w:t>
      </w:r>
      <w:r w:rsidR="00015CDA">
        <w:rPr>
          <w:rFonts w:ascii="Arial" w:eastAsia="Times New Roman" w:hAnsi="Arial" w:cs="Arial"/>
          <w:sz w:val="18"/>
          <w:szCs w:val="18"/>
        </w:rPr>
        <w:t>.</w:t>
      </w:r>
      <w:r w:rsidR="00174F5C">
        <w:rPr>
          <w:rFonts w:ascii="Arial" w:eastAsia="Times New Roman" w:hAnsi="Arial" w:cs="Arial"/>
          <w:sz w:val="18"/>
          <w:szCs w:val="18"/>
        </w:rPr>
        <w:t xml:space="preserve"> </w:t>
      </w:r>
      <w:r w:rsidR="00015CDA">
        <w:rPr>
          <w:rFonts w:ascii="Arial" w:eastAsia="Times New Roman" w:hAnsi="Arial" w:cs="Arial"/>
          <w:sz w:val="18"/>
          <w:szCs w:val="18"/>
        </w:rPr>
        <w:t>The BMI hosts</w:t>
      </w:r>
      <w:r w:rsidR="009678CE">
        <w:rPr>
          <w:rFonts w:ascii="Arial" w:eastAsia="Times New Roman" w:hAnsi="Arial" w:cs="Arial"/>
          <w:sz w:val="18"/>
          <w:szCs w:val="18"/>
        </w:rPr>
        <w:t xml:space="preserve"> a full range of ultra-high field, research-dedicated MRI scanners and state-of-the-art research facilities for cognitive, </w:t>
      </w:r>
      <w:proofErr w:type="spellStart"/>
      <w:r w:rsidR="009678CE">
        <w:rPr>
          <w:rFonts w:ascii="Arial" w:eastAsia="Times New Roman" w:hAnsi="Arial" w:cs="Arial"/>
          <w:sz w:val="18"/>
          <w:szCs w:val="18"/>
        </w:rPr>
        <w:t>behavioural</w:t>
      </w:r>
      <w:proofErr w:type="spellEnd"/>
      <w:r w:rsidR="009678CE">
        <w:rPr>
          <w:rFonts w:ascii="Arial" w:eastAsia="Times New Roman" w:hAnsi="Arial" w:cs="Arial"/>
          <w:sz w:val="18"/>
          <w:szCs w:val="18"/>
        </w:rPr>
        <w:t>, and neurophysiological testing.</w:t>
      </w:r>
      <w:r w:rsidR="00617210">
        <w:rPr>
          <w:rFonts w:ascii="Arial" w:eastAsia="Times New Roman" w:hAnsi="Arial" w:cs="Arial"/>
          <w:sz w:val="18"/>
          <w:szCs w:val="18"/>
        </w:rPr>
        <w:t xml:space="preserve"> For </w:t>
      </w:r>
      <w:r w:rsidR="00200369">
        <w:rPr>
          <w:rFonts w:ascii="Arial" w:eastAsia="Times New Roman" w:hAnsi="Arial" w:cs="Arial"/>
          <w:sz w:val="18"/>
          <w:szCs w:val="18"/>
        </w:rPr>
        <w:t xml:space="preserve">more information on the </w:t>
      </w:r>
      <w:r w:rsidR="00617210">
        <w:rPr>
          <w:rFonts w:ascii="Arial" w:eastAsia="Times New Roman" w:hAnsi="Arial" w:cs="Arial"/>
          <w:sz w:val="18"/>
          <w:szCs w:val="18"/>
        </w:rPr>
        <w:t xml:space="preserve">BMI, see </w:t>
      </w:r>
      <w:hyperlink r:id="rId5" w:history="1">
        <w:r w:rsidR="00617210" w:rsidRPr="00A10F6D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www.uwo.ca/bmi</w:t>
        </w:r>
      </w:hyperlink>
      <w:r w:rsidR="00617210">
        <w:rPr>
          <w:rFonts w:ascii="Arial" w:eastAsia="Times New Roman" w:hAnsi="Arial" w:cs="Arial"/>
          <w:bCs/>
          <w:color w:val="003399"/>
          <w:sz w:val="18"/>
          <w:szCs w:val="18"/>
          <w:u w:val="single"/>
        </w:rPr>
        <w:t>.</w:t>
      </w:r>
      <w:r w:rsidR="006B4D67" w:rsidRPr="006B4D67">
        <w:t xml:space="preserve"> </w:t>
      </w:r>
    </w:p>
    <w:p w14:paraId="60D474B5" w14:textId="77777777" w:rsidR="009678CE" w:rsidRDefault="009678CE" w:rsidP="00763A54">
      <w:pPr>
        <w:spacing w:after="0" w:line="306" w:lineRule="atLeast"/>
        <w:rPr>
          <w:rFonts w:ascii="Arial" w:eastAsia="Times New Roman" w:hAnsi="Arial" w:cs="Arial"/>
          <w:sz w:val="18"/>
          <w:szCs w:val="18"/>
        </w:rPr>
      </w:pPr>
    </w:p>
    <w:p w14:paraId="52CB337F" w14:textId="3BF28789" w:rsidR="00F65B2F" w:rsidRDefault="00763A54" w:rsidP="00763A54">
      <w:pPr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9678CE">
        <w:rPr>
          <w:rFonts w:ascii="Arial" w:eastAsia="Times New Roman" w:hAnsi="Arial" w:cs="Arial"/>
          <w:sz w:val="18"/>
          <w:szCs w:val="18"/>
        </w:rPr>
        <w:t>Dr.</w:t>
      </w:r>
      <w:r w:rsidR="002E0143" w:rsidRPr="009678CE">
        <w:rPr>
          <w:rFonts w:ascii="Arial" w:eastAsia="Times New Roman" w:hAnsi="Arial" w:cs="Arial"/>
          <w:sz w:val="18"/>
          <w:szCs w:val="18"/>
        </w:rPr>
        <w:t xml:space="preserve"> Mur</w:t>
      </w:r>
      <w:r w:rsidRPr="009678CE">
        <w:rPr>
          <w:rFonts w:ascii="Arial" w:eastAsia="Times New Roman" w:hAnsi="Arial" w:cs="Arial"/>
          <w:sz w:val="18"/>
          <w:szCs w:val="18"/>
        </w:rPr>
        <w:t xml:space="preserve"> and the applicant will develop the proposal together, in conjunction with other labs at </w:t>
      </w:r>
      <w:r w:rsidR="002E0143" w:rsidRPr="009678CE">
        <w:rPr>
          <w:rFonts w:ascii="Arial" w:eastAsia="Times New Roman" w:hAnsi="Arial" w:cs="Arial"/>
          <w:sz w:val="18"/>
          <w:szCs w:val="18"/>
        </w:rPr>
        <w:t>Western</w:t>
      </w:r>
      <w:r w:rsidRPr="009678CE">
        <w:rPr>
          <w:rFonts w:ascii="Arial" w:eastAsia="Times New Roman" w:hAnsi="Arial" w:cs="Arial"/>
          <w:sz w:val="18"/>
          <w:szCs w:val="18"/>
        </w:rPr>
        <w:t xml:space="preserve">. Please contact Dr. </w:t>
      </w:r>
      <w:r w:rsidR="002E0143" w:rsidRPr="009678CE">
        <w:rPr>
          <w:rFonts w:ascii="Arial" w:eastAsia="Times New Roman" w:hAnsi="Arial" w:cs="Arial"/>
          <w:sz w:val="18"/>
          <w:szCs w:val="18"/>
        </w:rPr>
        <w:t>Mur</w:t>
      </w:r>
      <w:r w:rsidRPr="009678CE">
        <w:rPr>
          <w:rFonts w:ascii="Arial" w:eastAsia="Times New Roman" w:hAnsi="Arial" w:cs="Arial"/>
          <w:sz w:val="18"/>
          <w:szCs w:val="18"/>
        </w:rPr>
        <w:t xml:space="preserve"> in the first instance about developing an application (</w:t>
      </w:r>
      <w:hyperlink r:id="rId6" w:history="1">
        <w:r w:rsidR="002E0143" w:rsidRPr="009678CE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mmur@uwo.ca</w:t>
        </w:r>
      </w:hyperlink>
      <w:r w:rsidRPr="009678CE">
        <w:rPr>
          <w:rFonts w:ascii="Arial" w:eastAsia="Times New Roman" w:hAnsi="Arial" w:cs="Arial"/>
          <w:sz w:val="18"/>
          <w:szCs w:val="18"/>
        </w:rPr>
        <w:t xml:space="preserve">). To apply, please send a detailed CV and cover letter explaining why the lab's research interests you and how your skills and abilities are suitable. Send these items to Dr. </w:t>
      </w:r>
      <w:r w:rsidR="002E0143" w:rsidRPr="009678CE">
        <w:rPr>
          <w:rFonts w:ascii="Arial" w:eastAsia="Times New Roman" w:hAnsi="Arial" w:cs="Arial"/>
          <w:sz w:val="18"/>
          <w:szCs w:val="18"/>
        </w:rPr>
        <w:t xml:space="preserve">Mur </w:t>
      </w:r>
      <w:r w:rsidRPr="009678CE">
        <w:rPr>
          <w:rFonts w:ascii="Arial" w:eastAsia="Times New Roman" w:hAnsi="Arial" w:cs="Arial"/>
          <w:sz w:val="18"/>
          <w:szCs w:val="18"/>
        </w:rPr>
        <w:t>with the subject line “</w:t>
      </w:r>
      <w:r w:rsidR="002E0143" w:rsidRPr="009678CE">
        <w:rPr>
          <w:rFonts w:ascii="Arial" w:eastAsia="Times New Roman" w:hAnsi="Arial" w:cs="Arial"/>
          <w:sz w:val="18"/>
          <w:szCs w:val="18"/>
        </w:rPr>
        <w:t>Visual Cognition</w:t>
      </w:r>
      <w:r w:rsidRPr="009678CE">
        <w:rPr>
          <w:rFonts w:ascii="Arial" w:eastAsia="Times New Roman" w:hAnsi="Arial" w:cs="Arial"/>
          <w:sz w:val="18"/>
          <w:szCs w:val="18"/>
        </w:rPr>
        <w:t xml:space="preserve"> PDF”.  </w:t>
      </w:r>
      <w:r w:rsidR="00597EA3">
        <w:rPr>
          <w:rFonts w:ascii="Arial" w:eastAsia="Times New Roman" w:hAnsi="Arial" w:cs="Arial"/>
          <w:sz w:val="18"/>
          <w:szCs w:val="18"/>
        </w:rPr>
        <w:t>R</w:t>
      </w:r>
      <w:bookmarkStart w:id="0" w:name="_GoBack"/>
      <w:bookmarkEnd w:id="0"/>
      <w:r w:rsidR="00A875CD">
        <w:rPr>
          <w:rFonts w:ascii="Arial" w:eastAsia="Times New Roman" w:hAnsi="Arial" w:cs="Arial"/>
          <w:sz w:val="18"/>
          <w:szCs w:val="18"/>
        </w:rPr>
        <w:t>eview of applications will start by March 31, 2019</w:t>
      </w:r>
      <w:r w:rsidRPr="009678CE">
        <w:rPr>
          <w:rFonts w:ascii="Arial" w:eastAsia="Times New Roman" w:hAnsi="Arial" w:cs="Arial"/>
          <w:sz w:val="18"/>
          <w:szCs w:val="18"/>
        </w:rPr>
        <w:t xml:space="preserve">. In brief, applicants must be no more than </w:t>
      </w:r>
      <w:r w:rsidR="006B4D67">
        <w:rPr>
          <w:rFonts w:ascii="Arial" w:eastAsia="Times New Roman" w:hAnsi="Arial" w:cs="Arial"/>
          <w:sz w:val="18"/>
          <w:szCs w:val="18"/>
        </w:rPr>
        <w:t>6</w:t>
      </w:r>
      <w:r w:rsidRPr="009678CE">
        <w:rPr>
          <w:rFonts w:ascii="Arial" w:eastAsia="Times New Roman" w:hAnsi="Arial" w:cs="Arial"/>
          <w:sz w:val="18"/>
          <w:szCs w:val="18"/>
        </w:rPr>
        <w:t xml:space="preserve"> years post-PhD, and the salaries are highly competitive (55-70K per year, CDN, with additional benefits). The proposed research should fit within the broad </w:t>
      </w:r>
      <w:proofErr w:type="spellStart"/>
      <w:r w:rsidRPr="009678CE">
        <w:rPr>
          <w:rFonts w:ascii="Arial" w:eastAsia="Times New Roman" w:hAnsi="Arial" w:cs="Arial"/>
          <w:sz w:val="18"/>
          <w:szCs w:val="18"/>
        </w:rPr>
        <w:t>BrainsCAN</w:t>
      </w:r>
      <w:proofErr w:type="spellEnd"/>
      <w:r w:rsidRPr="009678CE">
        <w:rPr>
          <w:rFonts w:ascii="Arial" w:eastAsia="Times New Roman" w:hAnsi="Arial" w:cs="Arial"/>
          <w:sz w:val="18"/>
          <w:szCs w:val="18"/>
        </w:rPr>
        <w:t xml:space="preserve"> remit, which </w:t>
      </w:r>
      <w:r w:rsidR="00F65B2F">
        <w:rPr>
          <w:rFonts w:ascii="Arial" w:eastAsia="Times New Roman" w:hAnsi="Arial" w:cs="Arial"/>
          <w:sz w:val="18"/>
          <w:szCs w:val="18"/>
        </w:rPr>
        <w:t>covers</w:t>
      </w:r>
      <w:r w:rsidRPr="009678CE">
        <w:rPr>
          <w:rFonts w:ascii="Arial" w:eastAsia="Times New Roman" w:hAnsi="Arial" w:cs="Arial"/>
          <w:sz w:val="18"/>
          <w:szCs w:val="18"/>
        </w:rPr>
        <w:t xml:space="preserve"> research that </w:t>
      </w:r>
      <w:r w:rsidR="00F65B2F">
        <w:rPr>
          <w:rFonts w:ascii="Arial" w:eastAsia="Times New Roman" w:hAnsi="Arial" w:cs="Arial"/>
          <w:sz w:val="18"/>
          <w:szCs w:val="18"/>
        </w:rPr>
        <w:t xml:space="preserve">addresses fundamental questions regarding how we learn, think, move, and communicate. </w:t>
      </w:r>
      <w:r w:rsidRPr="00763A54">
        <w:rPr>
          <w:rFonts w:ascii="Arial" w:eastAsia="Times New Roman" w:hAnsi="Arial" w:cs="Arial"/>
          <w:color w:val="666666"/>
          <w:sz w:val="18"/>
          <w:szCs w:val="18"/>
        </w:rPr>
        <w:br/>
      </w:r>
    </w:p>
    <w:p w14:paraId="331C3277" w14:textId="4D9A5E92" w:rsidR="00763A54" w:rsidRPr="00D47857" w:rsidRDefault="00763A54" w:rsidP="00763A54">
      <w:pPr>
        <w:spacing w:after="0" w:line="306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D4785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For more information please </w:t>
      </w:r>
      <w:r w:rsidR="00D4785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see </w:t>
      </w:r>
      <w:hyperlink r:id="rId7" w:history="1">
        <w:r w:rsidR="00D47857" w:rsidRPr="00D47857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https://brainscan.uwo.ca/programs/postdoctoral_fellowship_program/index.html</w:t>
        </w:r>
      </w:hyperlink>
      <w:r w:rsidR="00D47857" w:rsidRPr="00D4785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</w:p>
    <w:p w14:paraId="100D6F02" w14:textId="20E2F76F" w:rsidR="00763A54" w:rsidRDefault="00763A54"/>
    <w:p w14:paraId="0A2D869E" w14:textId="0EAFE15A" w:rsidR="00FB343D" w:rsidRDefault="00FB343D"/>
    <w:p w14:paraId="0C64F784" w14:textId="187830D0" w:rsidR="00617210" w:rsidRDefault="00617210"/>
    <w:p w14:paraId="55F55555" w14:textId="3FD77971" w:rsidR="00617210" w:rsidRDefault="00617210"/>
    <w:p w14:paraId="485ABC8A" w14:textId="5BFFE7D4" w:rsidR="00617210" w:rsidRDefault="00617210"/>
    <w:p w14:paraId="036D86DD" w14:textId="1BDB6D68" w:rsidR="00617210" w:rsidRDefault="00617210"/>
    <w:p w14:paraId="4C00ED32" w14:textId="5A987CC4" w:rsidR="00617210" w:rsidRDefault="00617210"/>
    <w:p w14:paraId="26F750BC" w14:textId="77777777" w:rsidR="00617210" w:rsidRDefault="00617210"/>
    <w:sectPr w:rsidR="0061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54"/>
    <w:rsid w:val="00015CDA"/>
    <w:rsid w:val="000E20B8"/>
    <w:rsid w:val="00174F5C"/>
    <w:rsid w:val="001D7615"/>
    <w:rsid w:val="00200369"/>
    <w:rsid w:val="00222074"/>
    <w:rsid w:val="002D35E2"/>
    <w:rsid w:val="002E0143"/>
    <w:rsid w:val="002F3F6E"/>
    <w:rsid w:val="003D7851"/>
    <w:rsid w:val="00474C07"/>
    <w:rsid w:val="004D2443"/>
    <w:rsid w:val="00593214"/>
    <w:rsid w:val="00597EA3"/>
    <w:rsid w:val="00617210"/>
    <w:rsid w:val="006B4D67"/>
    <w:rsid w:val="00732B17"/>
    <w:rsid w:val="00763A54"/>
    <w:rsid w:val="008275B8"/>
    <w:rsid w:val="009678CE"/>
    <w:rsid w:val="00A875CD"/>
    <w:rsid w:val="00AC6BCB"/>
    <w:rsid w:val="00B266CA"/>
    <w:rsid w:val="00B64D9C"/>
    <w:rsid w:val="00BA3AEC"/>
    <w:rsid w:val="00C42CFA"/>
    <w:rsid w:val="00D12679"/>
    <w:rsid w:val="00D47857"/>
    <w:rsid w:val="00EA4EAA"/>
    <w:rsid w:val="00F32F62"/>
    <w:rsid w:val="00F47F2F"/>
    <w:rsid w:val="00F65B2F"/>
    <w:rsid w:val="00FA495B"/>
    <w:rsid w:val="00FA7804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0E1F"/>
  <w15:chartTrackingRefBased/>
  <w15:docId w15:val="{CA7CFD73-B586-4A6B-B85C-421014F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63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A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63A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3A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7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inscan.uwo.ca/programs/postdoctoral_fellowship_progra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r@uwo.ca" TargetMode="External"/><Relationship Id="rId5" Type="http://schemas.openxmlformats.org/officeDocument/2006/relationships/hyperlink" Target="http://www.uwo.ca/bmi" TargetMode="External"/><Relationship Id="rId4" Type="http://schemas.openxmlformats.org/officeDocument/2006/relationships/hyperlink" Target="http://mariekemu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mariekemur mariekemur</dc:creator>
  <cp:keywords/>
  <dc:description/>
  <cp:lastModifiedBy>Marieke</cp:lastModifiedBy>
  <cp:revision>3</cp:revision>
  <dcterms:created xsi:type="dcterms:W3CDTF">2019-03-07T21:25:00Z</dcterms:created>
  <dcterms:modified xsi:type="dcterms:W3CDTF">2019-03-07T21:29:00Z</dcterms:modified>
</cp:coreProperties>
</file>